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7E" w:rsidRDefault="003A547E">
      <w:pPr>
        <w:rPr>
          <w:sz w:val="44"/>
          <w:szCs w:val="44"/>
        </w:rPr>
      </w:pPr>
      <w:r>
        <w:rPr>
          <w:rFonts w:ascii="Arial" w:hAnsi="Arial" w:cs="Arial"/>
          <w:noProof/>
          <w:color w:val="0192B5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D12F017" wp14:editId="6A916EB5">
            <wp:simplePos x="0" y="0"/>
            <wp:positionH relativeFrom="column">
              <wp:posOffset>3683000</wp:posOffset>
            </wp:positionH>
            <wp:positionV relativeFrom="paragraph">
              <wp:posOffset>300355</wp:posOffset>
            </wp:positionV>
            <wp:extent cx="2997200" cy="3775710"/>
            <wp:effectExtent l="0" t="0" r="0" b="0"/>
            <wp:wrapNone/>
            <wp:docPr id="2" name="Picture 2" descr="PRINT Japanese Calligraphy JOY with Crane Origami Sumie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NT Japanese Calligraphy JOY with Crane Origami Sumie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377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47E">
        <w:rPr>
          <w:sz w:val="44"/>
          <w:szCs w:val="44"/>
        </w:rPr>
        <w:t>Watercolor Origami</w:t>
      </w:r>
    </w:p>
    <w:p w:rsidR="003A547E" w:rsidRDefault="003A547E">
      <w:pPr>
        <w:rPr>
          <w:sz w:val="44"/>
          <w:szCs w:val="44"/>
        </w:rPr>
      </w:pPr>
    </w:p>
    <w:p w:rsidR="003A547E" w:rsidRDefault="003A547E">
      <w:pPr>
        <w:rPr>
          <w:sz w:val="44"/>
          <w:szCs w:val="44"/>
        </w:rPr>
      </w:pPr>
    </w:p>
    <w:p w:rsidR="003A547E" w:rsidRDefault="003A547E">
      <w:pPr>
        <w:rPr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15BB5AC" wp14:editId="26556526">
            <wp:simplePos x="0" y="0"/>
            <wp:positionH relativeFrom="column">
              <wp:posOffset>-520700</wp:posOffset>
            </wp:positionH>
            <wp:positionV relativeFrom="paragraph">
              <wp:posOffset>49530</wp:posOffset>
            </wp:positionV>
            <wp:extent cx="3863340" cy="2857500"/>
            <wp:effectExtent l="0" t="0" r="3810" b="0"/>
            <wp:wrapNone/>
            <wp:docPr id="1" name="il_fi" descr="http://farm3.static.flickr.com/2792/4303364418_c2aed057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3.static.flickr.com/2792/4303364418_c2aed057f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47E" w:rsidRDefault="003A547E">
      <w:pPr>
        <w:rPr>
          <w:sz w:val="44"/>
          <w:szCs w:val="44"/>
        </w:rPr>
      </w:pPr>
    </w:p>
    <w:p w:rsidR="003A547E" w:rsidRDefault="003A547E">
      <w:pPr>
        <w:rPr>
          <w:sz w:val="44"/>
          <w:szCs w:val="44"/>
        </w:rPr>
      </w:pPr>
    </w:p>
    <w:p w:rsidR="003A547E" w:rsidRDefault="003A547E">
      <w:pPr>
        <w:rPr>
          <w:sz w:val="44"/>
          <w:szCs w:val="44"/>
        </w:rPr>
      </w:pPr>
    </w:p>
    <w:p w:rsidR="003A547E" w:rsidRDefault="003A547E">
      <w:pPr>
        <w:rPr>
          <w:sz w:val="44"/>
          <w:szCs w:val="44"/>
        </w:rPr>
      </w:pPr>
    </w:p>
    <w:p w:rsidR="003A547E" w:rsidRDefault="003A547E">
      <w:pPr>
        <w:rPr>
          <w:sz w:val="44"/>
          <w:szCs w:val="44"/>
        </w:rPr>
      </w:pPr>
    </w:p>
    <w:p w:rsidR="003A547E" w:rsidRDefault="003A547E">
      <w:pPr>
        <w:rPr>
          <w:sz w:val="44"/>
          <w:szCs w:val="44"/>
        </w:rPr>
      </w:pPr>
    </w:p>
    <w:p w:rsidR="003A547E" w:rsidRDefault="003A547E">
      <w:pPr>
        <w:rPr>
          <w:sz w:val="44"/>
          <w:szCs w:val="44"/>
        </w:rPr>
      </w:pPr>
    </w:p>
    <w:p w:rsidR="003A547E" w:rsidRDefault="003A547E">
      <w:pPr>
        <w:rPr>
          <w:sz w:val="44"/>
          <w:szCs w:val="44"/>
        </w:rPr>
      </w:pPr>
    </w:p>
    <w:p w:rsidR="003A547E" w:rsidRPr="003A547E" w:rsidRDefault="003A547E">
      <w:pPr>
        <w:rPr>
          <w:sz w:val="44"/>
          <w:szCs w:val="44"/>
        </w:rPr>
      </w:pPr>
    </w:p>
    <w:p w:rsidR="003A547E" w:rsidRDefault="003A547E"/>
    <w:p w:rsidR="003A547E" w:rsidRDefault="003A547E">
      <w:r>
        <w:t>Using some of your own origami pieces combined with some from your supply bin, you will compose your own still life to create a watercolor painting.</w:t>
      </w:r>
    </w:p>
    <w:p w:rsidR="003A547E" w:rsidRDefault="003A547E"/>
    <w:p w:rsidR="003A547E" w:rsidRDefault="003A547E" w:rsidP="003A547E">
      <w:pPr>
        <w:pStyle w:val="ListParagraph"/>
        <w:numPr>
          <w:ilvl w:val="0"/>
          <w:numId w:val="1"/>
        </w:numPr>
      </w:pPr>
      <w:r w:rsidRPr="003A547E">
        <w:rPr>
          <w:b/>
        </w:rPr>
        <w:t>Draw at least 3 origami pieces</w:t>
      </w:r>
      <w:r>
        <w:t>, they can be all the same or different</w:t>
      </w:r>
    </w:p>
    <w:p w:rsidR="003A547E" w:rsidRDefault="003A547E" w:rsidP="003A547E">
      <w:pPr>
        <w:pStyle w:val="ListParagraph"/>
        <w:numPr>
          <w:ilvl w:val="1"/>
          <w:numId w:val="1"/>
        </w:numPr>
      </w:pPr>
      <w:r>
        <w:t>Follow rules of composition,  origami drawings should go off the page, change in size, and avoid being centered in the middle</w:t>
      </w:r>
    </w:p>
    <w:p w:rsidR="003A547E" w:rsidRDefault="003A547E" w:rsidP="003A547E">
      <w:pPr>
        <w:pStyle w:val="ListParagraph"/>
        <w:numPr>
          <w:ilvl w:val="1"/>
          <w:numId w:val="1"/>
        </w:numPr>
      </w:pPr>
      <w:r>
        <w:t>Try to draw the angles of the origami piece as they appear. Pay attention to the direction of the line and crease in the folds</w:t>
      </w:r>
    </w:p>
    <w:p w:rsidR="003A547E" w:rsidRDefault="003A547E" w:rsidP="003A547E">
      <w:pPr>
        <w:pStyle w:val="ListParagraph"/>
        <w:numPr>
          <w:ilvl w:val="0"/>
          <w:numId w:val="1"/>
        </w:numPr>
      </w:pPr>
      <w:r>
        <w:t>Watercolor in each section of the origami piece</w:t>
      </w:r>
    </w:p>
    <w:p w:rsidR="003A547E" w:rsidRDefault="003A547E" w:rsidP="003A547E">
      <w:pPr>
        <w:pStyle w:val="ListParagraph"/>
        <w:numPr>
          <w:ilvl w:val="1"/>
          <w:numId w:val="1"/>
        </w:numPr>
      </w:pPr>
      <w:r>
        <w:t xml:space="preserve">Use some of the techniques you learned from creating your watercolor book to help you create colors, patterns, and textures in your origami piece. </w:t>
      </w:r>
    </w:p>
    <w:p w:rsidR="003A547E" w:rsidRDefault="003A547E" w:rsidP="003A547E">
      <w:pPr>
        <w:pStyle w:val="ListParagraph"/>
        <w:numPr>
          <w:ilvl w:val="1"/>
          <w:numId w:val="1"/>
        </w:numPr>
      </w:pPr>
      <w:r>
        <w:t>Include the designs or colors of each origami piece</w:t>
      </w:r>
    </w:p>
    <w:p w:rsidR="003A547E" w:rsidRDefault="003A547E" w:rsidP="003A547E">
      <w:pPr>
        <w:pStyle w:val="ListParagraph"/>
        <w:numPr>
          <w:ilvl w:val="0"/>
          <w:numId w:val="1"/>
        </w:numPr>
      </w:pPr>
      <w:r>
        <w:t>Background</w:t>
      </w:r>
    </w:p>
    <w:p w:rsidR="003A547E" w:rsidRDefault="003A547E" w:rsidP="003A547E">
      <w:pPr>
        <w:pStyle w:val="ListParagraph"/>
        <w:numPr>
          <w:ilvl w:val="1"/>
          <w:numId w:val="1"/>
        </w:numPr>
      </w:pPr>
      <w:r>
        <w:t>You may fill in the background with other watercolor techniques as well.</w:t>
      </w:r>
    </w:p>
    <w:p w:rsidR="003A547E" w:rsidRDefault="003A547E" w:rsidP="003A547E">
      <w:pPr>
        <w:pStyle w:val="ListParagraph"/>
        <w:numPr>
          <w:ilvl w:val="1"/>
          <w:numId w:val="1"/>
        </w:numPr>
      </w:pPr>
      <w:r>
        <w:t>Think about what would work best against the colors of your origami piece</w:t>
      </w:r>
    </w:p>
    <w:p w:rsidR="003A547E" w:rsidRDefault="003A547E" w:rsidP="003A547E">
      <w:pPr>
        <w:jc w:val="right"/>
      </w:pPr>
    </w:p>
    <w:p w:rsidR="003A547E" w:rsidRDefault="003A547E" w:rsidP="003A547E"/>
    <w:p w:rsidR="003A547E" w:rsidRDefault="003A547E" w:rsidP="003A547E">
      <w:pPr>
        <w:tabs>
          <w:tab w:val="left" w:pos="3380"/>
        </w:tabs>
      </w:pPr>
      <w:r>
        <w:tab/>
      </w:r>
    </w:p>
    <w:p w:rsidR="003A547E" w:rsidRDefault="003A547E" w:rsidP="003A547E">
      <w:pPr>
        <w:tabs>
          <w:tab w:val="left" w:pos="3380"/>
        </w:tabs>
      </w:pPr>
    </w:p>
    <w:p w:rsidR="003A547E" w:rsidRDefault="003A547E" w:rsidP="003A547E">
      <w:pPr>
        <w:tabs>
          <w:tab w:val="left" w:pos="3380"/>
        </w:tabs>
      </w:pPr>
    </w:p>
    <w:p w:rsidR="003A547E" w:rsidRDefault="003A547E" w:rsidP="003A547E">
      <w:pPr>
        <w:tabs>
          <w:tab w:val="left" w:pos="3380"/>
        </w:tabs>
      </w:pPr>
    </w:p>
    <w:p w:rsidR="003A547E" w:rsidRDefault="003A547E" w:rsidP="003A547E">
      <w:pPr>
        <w:tabs>
          <w:tab w:val="left" w:pos="3380"/>
        </w:tabs>
      </w:pPr>
      <w:r>
        <w:lastRenderedPageBreak/>
        <w:t>Watercolor Lesson</w:t>
      </w:r>
    </w:p>
    <w:p w:rsidR="003A547E" w:rsidRDefault="003A547E" w:rsidP="003A547E">
      <w:pPr>
        <w:tabs>
          <w:tab w:val="left" w:pos="3380"/>
        </w:tabs>
      </w:pPr>
      <w:r>
        <w:t>Art II</w:t>
      </w:r>
    </w:p>
    <w:p w:rsidR="003A547E" w:rsidRDefault="003A547E" w:rsidP="003A547E">
      <w:pPr>
        <w:tabs>
          <w:tab w:val="left" w:pos="3380"/>
        </w:tabs>
      </w:pPr>
    </w:p>
    <w:p w:rsidR="003A547E" w:rsidRDefault="003A547E" w:rsidP="003A547E">
      <w:pPr>
        <w:tabs>
          <w:tab w:val="left" w:pos="3380"/>
        </w:tabs>
      </w:pPr>
      <w:r>
        <w:t xml:space="preserve">Lesson Overview: This lesson is broken into three mini lessons, one where artists will compose a watercolor sample book, one on origami, then combining the two by turning the origami pieces into </w:t>
      </w:r>
      <w:r w:rsidR="000250F2">
        <w:t>a watercolor still life.</w:t>
      </w:r>
    </w:p>
    <w:p w:rsidR="000250F2" w:rsidRDefault="000250F2" w:rsidP="003A547E">
      <w:pPr>
        <w:tabs>
          <w:tab w:val="left" w:pos="3380"/>
        </w:tabs>
      </w:pPr>
    </w:p>
    <w:p w:rsidR="000250F2" w:rsidRDefault="000250F2" w:rsidP="003A547E">
      <w:pPr>
        <w:tabs>
          <w:tab w:val="left" w:pos="3380"/>
        </w:tabs>
      </w:pPr>
      <w:r>
        <w:t>Objectives</w:t>
      </w:r>
    </w:p>
    <w:p w:rsidR="000250F2" w:rsidRDefault="000250F2" w:rsidP="003A547E">
      <w:pPr>
        <w:tabs>
          <w:tab w:val="left" w:pos="3380"/>
        </w:tabs>
      </w:pPr>
      <w:r>
        <w:t>Knowledge: Learn new watercolor techniques and catalog them in a book for future reference</w:t>
      </w:r>
    </w:p>
    <w:p w:rsidR="000250F2" w:rsidRDefault="000250F2" w:rsidP="003A547E">
      <w:pPr>
        <w:tabs>
          <w:tab w:val="left" w:pos="3380"/>
        </w:tabs>
      </w:pPr>
      <w:r>
        <w:t>Skills: Following visual as well as oral directions on paper folding and creating origami</w:t>
      </w:r>
    </w:p>
    <w:p w:rsidR="000250F2" w:rsidRDefault="000250F2" w:rsidP="003A547E">
      <w:pPr>
        <w:tabs>
          <w:tab w:val="left" w:pos="3380"/>
        </w:tabs>
      </w:pPr>
      <w:r>
        <w:t>Dispositions: Combining two art skills and two very different art concepts into one final work</w:t>
      </w:r>
    </w:p>
    <w:p w:rsidR="000250F2" w:rsidRDefault="000250F2" w:rsidP="003A547E">
      <w:pPr>
        <w:tabs>
          <w:tab w:val="left" w:pos="3380"/>
        </w:tabs>
      </w:pPr>
    </w:p>
    <w:p w:rsidR="000250F2" w:rsidRDefault="000250F2" w:rsidP="003A547E">
      <w:pPr>
        <w:tabs>
          <w:tab w:val="left" w:pos="3380"/>
        </w:tabs>
      </w:pPr>
      <w:r>
        <w:t>Procedures:</w:t>
      </w:r>
    </w:p>
    <w:p w:rsidR="000250F2" w:rsidRDefault="000250F2" w:rsidP="003A547E">
      <w:pPr>
        <w:tabs>
          <w:tab w:val="left" w:pos="3380"/>
        </w:tabs>
      </w:pPr>
    </w:p>
    <w:p w:rsidR="000250F2" w:rsidRDefault="000250F2" w:rsidP="003A547E">
      <w:pPr>
        <w:tabs>
          <w:tab w:val="left" w:pos="3380"/>
        </w:tabs>
      </w:pPr>
      <w:r>
        <w:t xml:space="preserve">Day 1, 2: Students will construct a watercolor booklet of watercolor techniques. Each page will be labeled with each technique. Each page will be </w:t>
      </w:r>
      <w:proofErr w:type="gramStart"/>
      <w:r>
        <w:t>hole</w:t>
      </w:r>
      <w:proofErr w:type="gramEnd"/>
      <w:r>
        <w:t xml:space="preserve"> punched in the top corner and tied </w:t>
      </w:r>
      <w:proofErr w:type="spellStart"/>
      <w:r>
        <w:t>togeather</w:t>
      </w:r>
      <w:proofErr w:type="spellEnd"/>
      <w:r>
        <w:t>.</w:t>
      </w:r>
    </w:p>
    <w:p w:rsidR="000250F2" w:rsidRDefault="000250F2" w:rsidP="000250F2">
      <w:pPr>
        <w:pStyle w:val="ListParagraph"/>
        <w:numPr>
          <w:ilvl w:val="0"/>
          <w:numId w:val="2"/>
        </w:numPr>
        <w:tabs>
          <w:tab w:val="left" w:pos="3380"/>
        </w:tabs>
      </w:pPr>
      <w:r>
        <w:t xml:space="preserve">This is a 50 </w:t>
      </w:r>
      <w:proofErr w:type="spellStart"/>
      <w:r>
        <w:t>pt</w:t>
      </w:r>
      <w:proofErr w:type="spellEnd"/>
      <w:r>
        <w:t xml:space="preserve"> assignment</w:t>
      </w:r>
    </w:p>
    <w:p w:rsidR="000250F2" w:rsidRDefault="000250F2" w:rsidP="000250F2">
      <w:pPr>
        <w:tabs>
          <w:tab w:val="left" w:pos="3380"/>
        </w:tabs>
      </w:pPr>
    </w:p>
    <w:p w:rsidR="000250F2" w:rsidRPr="000250F2" w:rsidRDefault="000250F2" w:rsidP="000250F2"/>
    <w:p w:rsidR="000250F2" w:rsidRDefault="000250F2" w:rsidP="000250F2">
      <w:r>
        <w:t>Day 3</w:t>
      </w:r>
      <w:proofErr w:type="gramStart"/>
      <w:r>
        <w:t>,4</w:t>
      </w:r>
      <w:proofErr w:type="gramEnd"/>
      <w:r>
        <w:t xml:space="preserve">: Each student will choose an origami sheet and paper and practice creating a few types of origami. The teacher will rotate between tables and have students create a crane. This step by step instruction will help so that each student can leave with at least one piece. </w:t>
      </w:r>
    </w:p>
    <w:p w:rsidR="000250F2" w:rsidRDefault="000250F2" w:rsidP="000250F2"/>
    <w:p w:rsidR="000250F2" w:rsidRDefault="000250F2" w:rsidP="000250F2">
      <w:r>
        <w:t>Day 5</w:t>
      </w:r>
      <w:proofErr w:type="gramStart"/>
      <w:r>
        <w:t>,6</w:t>
      </w:r>
      <w:proofErr w:type="gramEnd"/>
      <w:r>
        <w:t>: Students will use their origami pieces to compose a still life</w:t>
      </w:r>
    </w:p>
    <w:p w:rsidR="000250F2" w:rsidRDefault="000250F2" w:rsidP="000250F2"/>
    <w:p w:rsidR="000250F2" w:rsidRDefault="000250F2" w:rsidP="000250F2">
      <w:r>
        <w:t>1.</w:t>
      </w:r>
      <w:r>
        <w:tab/>
        <w:t>Draw at least 3 origami pieces, they can be all the same or different</w:t>
      </w:r>
    </w:p>
    <w:p w:rsidR="000250F2" w:rsidRDefault="000250F2" w:rsidP="000250F2">
      <w:r>
        <w:t>a.</w:t>
      </w:r>
      <w:r>
        <w:tab/>
        <w:t>Follow rules of composition</w:t>
      </w:r>
      <w:proofErr w:type="gramStart"/>
      <w:r>
        <w:t>,  origami</w:t>
      </w:r>
      <w:proofErr w:type="gramEnd"/>
      <w:r>
        <w:t xml:space="preserve"> drawings should go off the page, change in size, and avoid being centered in the middle</w:t>
      </w:r>
    </w:p>
    <w:p w:rsidR="000250F2" w:rsidRDefault="000250F2" w:rsidP="000250F2">
      <w:r>
        <w:t>b.</w:t>
      </w:r>
      <w:r>
        <w:tab/>
        <w:t>Try to draw the angles of the origami piece as they appear. Pay attention to the direction of the line and crease in the folds</w:t>
      </w:r>
    </w:p>
    <w:p w:rsidR="000250F2" w:rsidRDefault="000250F2" w:rsidP="000250F2">
      <w:r>
        <w:t>2.</w:t>
      </w:r>
      <w:r>
        <w:tab/>
        <w:t>Watercolor in each section of the origami piece</w:t>
      </w:r>
    </w:p>
    <w:p w:rsidR="000250F2" w:rsidRDefault="000250F2" w:rsidP="000250F2">
      <w:r>
        <w:t>a.</w:t>
      </w:r>
      <w:r>
        <w:tab/>
        <w:t xml:space="preserve">Use some of the techniques you learned from creating your watercolor book to help you create colors, patterns, and textures in your origami piece. </w:t>
      </w:r>
    </w:p>
    <w:p w:rsidR="000250F2" w:rsidRDefault="000250F2" w:rsidP="000250F2">
      <w:r>
        <w:t>b.</w:t>
      </w:r>
      <w:r>
        <w:tab/>
        <w:t>Include the designs or colors of each origami piece</w:t>
      </w:r>
    </w:p>
    <w:p w:rsidR="000250F2" w:rsidRDefault="000250F2" w:rsidP="000250F2">
      <w:r>
        <w:t>3.</w:t>
      </w:r>
      <w:r>
        <w:tab/>
        <w:t>Background</w:t>
      </w:r>
    </w:p>
    <w:p w:rsidR="000250F2" w:rsidRDefault="000250F2" w:rsidP="000250F2">
      <w:r>
        <w:t>a.</w:t>
      </w:r>
      <w:r>
        <w:tab/>
        <w:t>You may fill in the background with other watercolor techniques as well.</w:t>
      </w:r>
    </w:p>
    <w:p w:rsidR="000250F2" w:rsidRDefault="000250F2" w:rsidP="000250F2">
      <w:r>
        <w:t>b.</w:t>
      </w:r>
      <w:r>
        <w:tab/>
        <w:t>Think about what would work best against the colors of your origami piece</w:t>
      </w:r>
    </w:p>
    <w:p w:rsidR="000250F2" w:rsidRDefault="000250F2" w:rsidP="000250F2"/>
    <w:p w:rsidR="000250F2" w:rsidRDefault="000250F2" w:rsidP="000250F2">
      <w:r>
        <w:t xml:space="preserve">Materials: 4x4 watercolor paper, </w:t>
      </w:r>
      <w:proofErr w:type="spellStart"/>
      <w:r>
        <w:t>burshes</w:t>
      </w:r>
      <w:proofErr w:type="spellEnd"/>
      <w:r>
        <w:t>, paints, 6x6 origami paper, pencils</w:t>
      </w:r>
    </w:p>
    <w:p w:rsidR="000250F2" w:rsidRDefault="000250F2" w:rsidP="000250F2">
      <w:r>
        <w:t>Vocabulary: Watercolor gradation, wet on wet, resist, sponge, drip, origami</w:t>
      </w:r>
    </w:p>
    <w:p w:rsidR="000250F2" w:rsidRDefault="000250F2" w:rsidP="000250F2"/>
    <w:p w:rsidR="000250F2" w:rsidRDefault="000250F2" w:rsidP="000250F2">
      <w:r>
        <w:t>PA Standards</w:t>
      </w:r>
    </w:p>
    <w:p w:rsidR="000250F2" w:rsidRDefault="000250F2" w:rsidP="000250F2">
      <w:r>
        <w:t>9.1.12</w:t>
      </w:r>
      <w:proofErr w:type="gramStart"/>
      <w:r>
        <w:t>.A</w:t>
      </w:r>
      <w:proofErr w:type="gramEnd"/>
      <w:r>
        <w:t xml:space="preserve">: Know and use the elements and principles of each art form to create works in the arts and humanities. </w:t>
      </w:r>
    </w:p>
    <w:p w:rsidR="000250F2" w:rsidRDefault="000250F2" w:rsidP="000250F2">
      <w:r>
        <w:t xml:space="preserve"> </w:t>
      </w:r>
      <w:r w:rsidRPr="000250F2">
        <w:t>9.1.12</w:t>
      </w:r>
      <w:proofErr w:type="gramStart"/>
      <w:r w:rsidRPr="000250F2">
        <w:t>.D</w:t>
      </w:r>
      <w:proofErr w:type="gramEnd"/>
      <w:r w:rsidRPr="000250F2">
        <w:t>: Demonstrate specific styles in combination through the production or performance of a unique work of art (e.g., a dance composition that combines jazz dance and African dance).</w:t>
      </w:r>
      <w:bookmarkStart w:id="0" w:name="_GoBack"/>
      <w:bookmarkEnd w:id="0"/>
    </w:p>
    <w:p w:rsidR="000250F2" w:rsidRPr="000250F2" w:rsidRDefault="000250F2" w:rsidP="000250F2"/>
    <w:sectPr w:rsidR="000250F2" w:rsidRPr="00025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9274A"/>
    <w:multiLevelType w:val="hybridMultilevel"/>
    <w:tmpl w:val="A702925C"/>
    <w:lvl w:ilvl="0" w:tplc="D7FCA1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22FC2"/>
    <w:multiLevelType w:val="hybridMultilevel"/>
    <w:tmpl w:val="3CEA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34"/>
    <w:rsid w:val="000250F2"/>
    <w:rsid w:val="00025C34"/>
    <w:rsid w:val="003A547E"/>
    <w:rsid w:val="0099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g2.etsystatic.com/il_fullxfull.177104282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2</cp:revision>
  <dcterms:created xsi:type="dcterms:W3CDTF">2012-01-07T21:12:00Z</dcterms:created>
  <dcterms:modified xsi:type="dcterms:W3CDTF">2012-01-07T21:31:00Z</dcterms:modified>
</cp:coreProperties>
</file>