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4F" w:rsidRDefault="00EA3970">
      <w:r>
        <w:t xml:space="preserve">Soda Can Drawing </w:t>
      </w:r>
    </w:p>
    <w:p w:rsidR="00EA3970" w:rsidRDefault="00EA3970">
      <w:r>
        <w:t>Art I</w:t>
      </w:r>
    </w:p>
    <w:p w:rsidR="00EA3970" w:rsidRDefault="00EA3970">
      <w:r>
        <w:t xml:space="preserve">Lesson Overview: Students will practice value and shading by creating 4 soda can </w:t>
      </w:r>
      <w:proofErr w:type="gramStart"/>
      <w:r>
        <w:t>shading</w:t>
      </w:r>
      <w:proofErr w:type="gramEnd"/>
      <w:r>
        <w:t xml:space="preserve"> techniques. </w:t>
      </w:r>
      <w:proofErr w:type="gramStart"/>
      <w:r>
        <w:t>One with ebony, cross hatching, stipple, and charcoal.</w:t>
      </w:r>
      <w:proofErr w:type="gramEnd"/>
      <w:r>
        <w:t xml:space="preserve"> They will create one contour line drawing shade 4 different ways.</w:t>
      </w:r>
    </w:p>
    <w:p w:rsidR="00EA3970" w:rsidRDefault="00EA3970">
      <w:r>
        <w:t>Objectives:</w:t>
      </w:r>
    </w:p>
    <w:p w:rsidR="00EA3970" w:rsidRDefault="00EA3970">
      <w:r>
        <w:t>Skills: Drawing from observation, creating ellipses and parallel lines to create a soda can</w:t>
      </w:r>
    </w:p>
    <w:p w:rsidR="00EA3970" w:rsidRDefault="00EA3970">
      <w:r>
        <w:t>Knowledge: Shading with value</w:t>
      </w:r>
    </w:p>
    <w:p w:rsidR="00EA3970" w:rsidRDefault="00EA3970">
      <w:r>
        <w:t>Dispositions: How to apply different art mediums to create value in the same way</w:t>
      </w:r>
    </w:p>
    <w:p w:rsidR="00EA3970" w:rsidRDefault="00EA3970">
      <w:r>
        <w:t>Procedures:</w:t>
      </w:r>
    </w:p>
    <w:p w:rsidR="00EA3970" w:rsidRDefault="00EA3970" w:rsidP="00EA3970">
      <w:pPr>
        <w:pStyle w:val="ListParagraph"/>
        <w:numPr>
          <w:ilvl w:val="0"/>
          <w:numId w:val="1"/>
        </w:numPr>
      </w:pPr>
      <w:r>
        <w:t>Create 4 different value scales with 8 steps. One with ebony, one cross hatching, one stipple and one charcoal</w:t>
      </w:r>
    </w:p>
    <w:p w:rsidR="00EA3970" w:rsidRDefault="00EA3970" w:rsidP="00EA3970">
      <w:pPr>
        <w:pStyle w:val="ListParagraph"/>
        <w:numPr>
          <w:ilvl w:val="0"/>
          <w:numId w:val="1"/>
        </w:numPr>
      </w:pPr>
      <w:r>
        <w:t>Create one contour line drawing of a soda can on newsprint. Trace contour line with marker and trace through onto a long sheet of white paper divided into 4 different sections. The end result should be 4 contour line drawings.</w:t>
      </w:r>
    </w:p>
    <w:p w:rsidR="00EA3970" w:rsidRDefault="00EA3970" w:rsidP="00EA3970">
      <w:pPr>
        <w:pStyle w:val="ListParagraph"/>
        <w:numPr>
          <w:ilvl w:val="0"/>
          <w:numId w:val="1"/>
        </w:numPr>
      </w:pPr>
      <w:r>
        <w:t xml:space="preserve">Students will shade each contour line drawing with each different shading technique. Students should end with charcoal for less mess. </w:t>
      </w:r>
    </w:p>
    <w:p w:rsidR="00EA3970" w:rsidRDefault="00046AC4" w:rsidP="00EA3970">
      <w:r>
        <w:t>Materials</w:t>
      </w:r>
    </w:p>
    <w:p w:rsidR="00046AC4" w:rsidRDefault="00046AC4" w:rsidP="00EA3970">
      <w:r>
        <w:t>Long sheets of drawing paper</w:t>
      </w:r>
    </w:p>
    <w:p w:rsidR="00046AC4" w:rsidRDefault="00046AC4" w:rsidP="00EA3970">
      <w:r>
        <w:t>Sheets of newsprint</w:t>
      </w:r>
    </w:p>
    <w:p w:rsidR="00046AC4" w:rsidRDefault="00046AC4" w:rsidP="00EA3970">
      <w:r>
        <w:t>Ebony pencils, 4 h pencils, fine point sharpie, sharpie, and vine charcoal</w:t>
      </w:r>
    </w:p>
    <w:p w:rsidR="00046AC4" w:rsidRDefault="00046AC4" w:rsidP="00EA3970">
      <w:r>
        <w:t xml:space="preserve">Standards: </w:t>
      </w:r>
    </w:p>
    <w:p w:rsidR="00046AC4" w:rsidRDefault="00046AC4" w:rsidP="00046AC4">
      <w:r w:rsidRPr="00046AC4">
        <w:t>9.1.12</w:t>
      </w:r>
      <w:proofErr w:type="gramStart"/>
      <w:r w:rsidRPr="00046AC4">
        <w:t>.C</w:t>
      </w:r>
      <w:proofErr w:type="gramEnd"/>
      <w:r w:rsidRPr="00046AC4">
        <w:t>: Integrate and apply advanced vocabulary to the arts forms.</w:t>
      </w:r>
    </w:p>
    <w:p w:rsidR="00046AC4" w:rsidRDefault="00046AC4" w:rsidP="00046AC4">
      <w:r w:rsidRPr="00046AC4">
        <w:t>9.1.12</w:t>
      </w:r>
      <w:proofErr w:type="gramStart"/>
      <w:r w:rsidRPr="00046AC4">
        <w:t>.E</w:t>
      </w:r>
      <w:proofErr w:type="gramEnd"/>
      <w:r w:rsidRPr="00046AC4">
        <w:t>: Delineate a unifying theme through the production of a work of art that reflects skills in media processes and techniques.</w:t>
      </w:r>
    </w:p>
    <w:p w:rsidR="00046AC4" w:rsidRPr="00046AC4" w:rsidRDefault="009B4962" w:rsidP="00046AC4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6AC4" w:rsidRPr="0004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281"/>
    <w:multiLevelType w:val="hybridMultilevel"/>
    <w:tmpl w:val="535E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EE"/>
    <w:rsid w:val="00046AC4"/>
    <w:rsid w:val="009B4962"/>
    <w:rsid w:val="00A8494F"/>
    <w:rsid w:val="00CB76EE"/>
    <w:rsid w:val="00E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dcterms:created xsi:type="dcterms:W3CDTF">2011-11-19T01:25:00Z</dcterms:created>
  <dcterms:modified xsi:type="dcterms:W3CDTF">2011-12-04T23:37:00Z</dcterms:modified>
</cp:coreProperties>
</file>