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28" w:rsidRDefault="00B558E8">
      <w:r>
        <w:t>Elements and Principles Collage</w:t>
      </w:r>
    </w:p>
    <w:p w:rsidR="00B558E8" w:rsidRDefault="00B558E8">
      <w:r>
        <w:t>Art I lesson</w:t>
      </w:r>
    </w:p>
    <w:p w:rsidR="00B558E8" w:rsidRDefault="00B558E8">
      <w:r>
        <w:t>Kelly Herman</w:t>
      </w:r>
    </w:p>
    <w:p w:rsidR="00B558E8" w:rsidRDefault="00B558E8">
      <w:r>
        <w:t>Greenville Art</w:t>
      </w:r>
    </w:p>
    <w:p w:rsidR="00B558E8" w:rsidRDefault="00B558E8"/>
    <w:p w:rsidR="00B558E8" w:rsidRDefault="00B558E8">
      <w:r>
        <w:t>Lesson Overview: Students will continue to explore the Elements and Principles of Art by creating visual examples of the same image using one principle or element each. Students will experiment with different materials and learn the transfer method.</w:t>
      </w:r>
    </w:p>
    <w:p w:rsidR="00B558E8" w:rsidRDefault="00B558E8"/>
    <w:p w:rsidR="00B558E8" w:rsidRDefault="00B558E8">
      <w:r>
        <w:t>Essential Questions:</w:t>
      </w:r>
    </w:p>
    <w:p w:rsidR="00B558E8" w:rsidRDefault="00B558E8" w:rsidP="00B558E8">
      <w:pPr>
        <w:pStyle w:val="ListParagraph"/>
        <w:numPr>
          <w:ilvl w:val="0"/>
          <w:numId w:val="1"/>
        </w:numPr>
      </w:pPr>
      <w:r>
        <w:t xml:space="preserve">How do the Elements and Principles of Art apply to creating a piece? </w:t>
      </w:r>
    </w:p>
    <w:p w:rsidR="00B558E8" w:rsidRDefault="00B558E8" w:rsidP="00B558E8">
      <w:pPr>
        <w:pStyle w:val="ListParagraph"/>
        <w:numPr>
          <w:ilvl w:val="0"/>
          <w:numId w:val="1"/>
        </w:numPr>
      </w:pPr>
      <w:r>
        <w:t>What are the differences and similarities between the Elements and Principles of Art</w:t>
      </w:r>
    </w:p>
    <w:p w:rsidR="00B558E8" w:rsidRDefault="00B558E8" w:rsidP="00B558E8"/>
    <w:p w:rsidR="00B558E8" w:rsidRDefault="00B558E8" w:rsidP="00B558E8">
      <w:r>
        <w:t>Key Concepts</w:t>
      </w:r>
    </w:p>
    <w:p w:rsidR="00B558E8" w:rsidRDefault="00B558E8" w:rsidP="00B558E8">
      <w:pPr>
        <w:pStyle w:val="ListParagraph"/>
        <w:numPr>
          <w:ilvl w:val="0"/>
          <w:numId w:val="2"/>
        </w:numPr>
      </w:pPr>
      <w:r>
        <w:t>Transfer method requires graphing the back of a drawing to repeat the image</w:t>
      </w:r>
    </w:p>
    <w:p w:rsidR="00B558E8" w:rsidRDefault="00332920" w:rsidP="00B558E8">
      <w:pPr>
        <w:pStyle w:val="ListParagraph"/>
        <w:numPr>
          <w:ilvl w:val="0"/>
          <w:numId w:val="2"/>
        </w:numPr>
      </w:pPr>
      <w:r>
        <w:t>Different materials used together are called Mixed Media</w:t>
      </w:r>
    </w:p>
    <w:p w:rsidR="00332920" w:rsidRDefault="00332920" w:rsidP="00332920"/>
    <w:p w:rsidR="00332920" w:rsidRDefault="00332920" w:rsidP="00332920">
      <w:r>
        <w:t>Standards:</w:t>
      </w:r>
    </w:p>
    <w:p w:rsidR="00332920" w:rsidRPr="00332920" w:rsidRDefault="00332920" w:rsidP="00332920">
      <w:r>
        <w:t xml:space="preserve"> </w:t>
      </w:r>
      <w:r w:rsidRPr="00332920">
        <w:rPr>
          <w:b/>
          <w:bCs/>
        </w:rPr>
        <w:t>9.1.12</w:t>
      </w:r>
      <w:proofErr w:type="gramStart"/>
      <w:r w:rsidRPr="00332920">
        <w:rPr>
          <w:b/>
          <w:bCs/>
        </w:rPr>
        <w:t>.A</w:t>
      </w:r>
      <w:proofErr w:type="gramEnd"/>
      <w:r w:rsidRPr="00332920">
        <w:rPr>
          <w:b/>
          <w:bCs/>
        </w:rPr>
        <w:t>:</w:t>
      </w:r>
      <w:r w:rsidRPr="00332920">
        <w:t> </w:t>
      </w:r>
    </w:p>
    <w:p w:rsidR="00332920" w:rsidRPr="00332920" w:rsidRDefault="00332920" w:rsidP="00332920">
      <w:r w:rsidRPr="00332920">
        <w:t>Know and use the elements and principles of each art form to create works in the arts and humanities. </w:t>
      </w:r>
      <w:r w:rsidRPr="00332920">
        <w:br/>
        <w:t> </w:t>
      </w:r>
    </w:p>
    <w:p w:rsidR="00332920" w:rsidRPr="00332920" w:rsidRDefault="00332920" w:rsidP="00332920">
      <w:r w:rsidRPr="00332920">
        <w:t>Elements</w:t>
      </w:r>
    </w:p>
    <w:p w:rsidR="00332920" w:rsidRPr="00332920" w:rsidRDefault="00332920" w:rsidP="00332920">
      <w:pPr>
        <w:numPr>
          <w:ilvl w:val="0"/>
          <w:numId w:val="3"/>
        </w:numPr>
      </w:pPr>
      <w:r w:rsidRPr="00332920">
        <w:t>Dance: • energy/force • space • time</w:t>
      </w:r>
    </w:p>
    <w:p w:rsidR="00332920" w:rsidRPr="00332920" w:rsidRDefault="00332920" w:rsidP="00332920">
      <w:pPr>
        <w:numPr>
          <w:ilvl w:val="0"/>
          <w:numId w:val="3"/>
        </w:numPr>
      </w:pPr>
      <w:r w:rsidRPr="00332920">
        <w:t>Music: • duration • intensity • pitch • timbre </w:t>
      </w:r>
    </w:p>
    <w:p w:rsidR="00332920" w:rsidRPr="00332920" w:rsidRDefault="00332920" w:rsidP="00332920">
      <w:pPr>
        <w:numPr>
          <w:ilvl w:val="0"/>
          <w:numId w:val="3"/>
        </w:numPr>
      </w:pPr>
      <w:r w:rsidRPr="00332920">
        <w:t>Theatre: • scenario • script/text • set design </w:t>
      </w:r>
    </w:p>
    <w:p w:rsidR="00332920" w:rsidRPr="00332920" w:rsidRDefault="00332920" w:rsidP="00332920">
      <w:pPr>
        <w:numPr>
          <w:ilvl w:val="0"/>
          <w:numId w:val="3"/>
        </w:numPr>
      </w:pPr>
      <w:r w:rsidRPr="00332920">
        <w:t>Visual Arts: • color • form/shape • line • space • texture • value  </w:t>
      </w:r>
    </w:p>
    <w:p w:rsidR="00332920" w:rsidRPr="00332920" w:rsidRDefault="00332920" w:rsidP="00332920">
      <w:r w:rsidRPr="00332920">
        <w:t>Principles</w:t>
      </w:r>
    </w:p>
    <w:p w:rsidR="00332920" w:rsidRPr="00332920" w:rsidRDefault="00332920" w:rsidP="00332920">
      <w:pPr>
        <w:numPr>
          <w:ilvl w:val="0"/>
          <w:numId w:val="4"/>
        </w:numPr>
      </w:pPr>
      <w:r w:rsidRPr="00332920">
        <w:t>Dance: • choreography • form • genre • improvisation • style • technique  </w:t>
      </w:r>
    </w:p>
    <w:p w:rsidR="00332920" w:rsidRPr="00332920" w:rsidRDefault="00332920" w:rsidP="00332920">
      <w:pPr>
        <w:numPr>
          <w:ilvl w:val="0"/>
          <w:numId w:val="4"/>
        </w:numPr>
      </w:pPr>
      <w:r w:rsidRPr="00332920">
        <w:t>Music: • composition • form • genre • harmony • rhythm • texture  </w:t>
      </w:r>
    </w:p>
    <w:p w:rsidR="00332920" w:rsidRPr="00332920" w:rsidRDefault="00332920" w:rsidP="00332920">
      <w:pPr>
        <w:numPr>
          <w:ilvl w:val="0"/>
          <w:numId w:val="4"/>
        </w:numPr>
      </w:pPr>
      <w:r w:rsidRPr="00332920">
        <w:t>Theatre: • balance • collaboration • discipline • emphasis • focus • intention • movement • rhythm • style • voice  </w:t>
      </w:r>
    </w:p>
    <w:p w:rsidR="00332920" w:rsidRPr="00332920" w:rsidRDefault="00332920" w:rsidP="00332920">
      <w:pPr>
        <w:numPr>
          <w:ilvl w:val="0"/>
          <w:numId w:val="4"/>
        </w:numPr>
      </w:pPr>
      <w:r w:rsidRPr="00332920">
        <w:t>Visual Arts: • balance • contrast • emphasis/focal point • movement/rhythm • proportion/scale • repetition • unity/harmony</w:t>
      </w:r>
    </w:p>
    <w:p w:rsidR="00332920" w:rsidRPr="00332920" w:rsidRDefault="00332920" w:rsidP="00332920">
      <w:r w:rsidRPr="00332920">
        <w:rPr>
          <w:b/>
          <w:bCs/>
        </w:rPr>
        <w:t>9.1.12</w:t>
      </w:r>
      <w:proofErr w:type="gramStart"/>
      <w:r w:rsidRPr="00332920">
        <w:rPr>
          <w:b/>
          <w:bCs/>
        </w:rPr>
        <w:t>.B</w:t>
      </w:r>
      <w:proofErr w:type="gramEnd"/>
      <w:r w:rsidRPr="00332920">
        <w:rPr>
          <w:b/>
          <w:bCs/>
        </w:rPr>
        <w:t>:</w:t>
      </w:r>
      <w:r w:rsidRPr="00332920">
        <w:t> </w:t>
      </w:r>
    </w:p>
    <w:p w:rsidR="00332920" w:rsidRPr="00332920" w:rsidRDefault="00332920" w:rsidP="00332920">
      <w:r w:rsidRPr="00332920">
        <w:t>Recognize, know, use and demonstrate a variety of appropriate arts elements and principles to produce, review and revise original works in the arts.</w:t>
      </w:r>
    </w:p>
    <w:p w:rsidR="00332920" w:rsidRPr="00332920" w:rsidRDefault="00332920" w:rsidP="00332920">
      <w:pPr>
        <w:numPr>
          <w:ilvl w:val="0"/>
          <w:numId w:val="5"/>
        </w:numPr>
      </w:pPr>
      <w:r w:rsidRPr="00332920">
        <w:t>Dance: • move • perform • read and notate dance • create and choreograph • improvise</w:t>
      </w:r>
    </w:p>
    <w:p w:rsidR="00332920" w:rsidRPr="00332920" w:rsidRDefault="00332920" w:rsidP="00332920">
      <w:pPr>
        <w:numPr>
          <w:ilvl w:val="0"/>
          <w:numId w:val="5"/>
        </w:numPr>
      </w:pPr>
      <w:r w:rsidRPr="00332920">
        <w:t>Music: • sing • play an instrument • read and notate music • compose and arrange •improvise</w:t>
      </w:r>
    </w:p>
    <w:p w:rsidR="00332920" w:rsidRPr="00332920" w:rsidRDefault="00332920" w:rsidP="00332920">
      <w:pPr>
        <w:numPr>
          <w:ilvl w:val="0"/>
          <w:numId w:val="5"/>
        </w:numPr>
      </w:pPr>
      <w:r w:rsidRPr="00332920">
        <w:t>Theatre: • stage productions • read and write scripts • improvise • interpret a role • design sets • direct</w:t>
      </w:r>
    </w:p>
    <w:p w:rsidR="00332920" w:rsidRPr="00332920" w:rsidRDefault="00332920" w:rsidP="00332920">
      <w:pPr>
        <w:numPr>
          <w:ilvl w:val="0"/>
          <w:numId w:val="5"/>
        </w:numPr>
      </w:pPr>
      <w:r w:rsidRPr="00332920">
        <w:t>Visual Arts: • paint • draw • craft • sculpt • print • design for environment, communication, multi-media</w:t>
      </w:r>
    </w:p>
    <w:p w:rsidR="00332920" w:rsidRPr="00332920" w:rsidRDefault="00332920" w:rsidP="00332920">
      <w:r w:rsidRPr="00332920">
        <w:rPr>
          <w:b/>
          <w:bCs/>
        </w:rPr>
        <w:t>9.1.12</w:t>
      </w:r>
      <w:proofErr w:type="gramStart"/>
      <w:r w:rsidRPr="00332920">
        <w:rPr>
          <w:b/>
          <w:bCs/>
        </w:rPr>
        <w:t>.C</w:t>
      </w:r>
      <w:proofErr w:type="gramEnd"/>
      <w:r w:rsidRPr="00332920">
        <w:rPr>
          <w:b/>
          <w:bCs/>
        </w:rPr>
        <w:t>:</w:t>
      </w:r>
      <w:r w:rsidRPr="00332920">
        <w:t> Integrate and apply advanced vocabulary to the arts forms</w:t>
      </w:r>
    </w:p>
    <w:p w:rsidR="00332920" w:rsidRDefault="00332920" w:rsidP="00332920"/>
    <w:p w:rsidR="00332920" w:rsidRDefault="00332920" w:rsidP="00332920">
      <w:r>
        <w:t>Materials: 9x Square drawing paper, one newsprint of the same size, various art materials (including fabric elements) glue, scissors</w:t>
      </w:r>
    </w:p>
    <w:p w:rsidR="00332920" w:rsidRDefault="00332920" w:rsidP="00332920"/>
    <w:p w:rsidR="00332920" w:rsidRDefault="00332920" w:rsidP="00332920">
      <w:r>
        <w:t>Procedures:</w:t>
      </w:r>
    </w:p>
    <w:p w:rsidR="00332920" w:rsidRDefault="00332920" w:rsidP="00332920">
      <w:r>
        <w:lastRenderedPageBreak/>
        <w:t>Day 1: Students will have already reviewed the EPA from the previous lesson and have some familiarity with the definitions of each. They will then choose 9 to be the inspiration for each piece of their collage.</w:t>
      </w:r>
    </w:p>
    <w:p w:rsidR="00332920" w:rsidRDefault="00332920" w:rsidP="00332920">
      <w:r>
        <w:t xml:space="preserve">Students will create a sketch on newsprint </w:t>
      </w:r>
      <w:proofErr w:type="gramStart"/>
      <w:r>
        <w:t>paper,</w:t>
      </w:r>
      <w:proofErr w:type="gramEnd"/>
      <w:r>
        <w:t xml:space="preserve"> it can be an object, symbol, scene, or number. They will then transfer this drawing to each of the 9 sheets of drawing paper. Each drawing paper will then get a label on the back, of the students name and the element or principle used in each.</w:t>
      </w:r>
    </w:p>
    <w:p w:rsidR="00332920" w:rsidRDefault="00332920" w:rsidP="00332920"/>
    <w:p w:rsidR="00332920" w:rsidRDefault="00332920" w:rsidP="00332920">
      <w:r>
        <w:t>Day 2-4: Design day, from each of the 9 works created, students will use one element or principle to illustrate their work. For example, if the Principle is Proportion, the student may draw a large vs. small example. If the Element is Value, students may choose to draw their square with shading from pencil.</w:t>
      </w:r>
    </w:p>
    <w:p w:rsidR="00332920" w:rsidRDefault="00332920" w:rsidP="00332920"/>
    <w:p w:rsidR="00332920" w:rsidRDefault="00332920" w:rsidP="00332920">
      <w:r>
        <w:t xml:space="preserve">Day 5: Each of the 9 squares will be arranged in 3 rows and 3 columns. They will then be matted on a piece of construction paper with an </w:t>
      </w:r>
      <w:proofErr w:type="spellStart"/>
      <w:proofErr w:type="gramStart"/>
      <w:r>
        <w:t>artists</w:t>
      </w:r>
      <w:proofErr w:type="spellEnd"/>
      <w:proofErr w:type="gramEnd"/>
      <w:r>
        <w:t xml:space="preserve"> statement describing each one.</w:t>
      </w:r>
    </w:p>
    <w:p w:rsidR="00332920" w:rsidRDefault="00332920" w:rsidP="00332920"/>
    <w:p w:rsidR="00332920" w:rsidRDefault="00332920" w:rsidP="00332920">
      <w:r>
        <w:t xml:space="preserve">Critique: Students will display their work and critique </w:t>
      </w:r>
      <w:proofErr w:type="spellStart"/>
      <w:r>
        <w:t>each others</w:t>
      </w:r>
      <w:proofErr w:type="spellEnd"/>
      <w:r>
        <w:t xml:space="preserve"> projects. They will have to guess which elements and principles were used where.</w:t>
      </w:r>
    </w:p>
    <w:p w:rsidR="00332920" w:rsidRDefault="00332920" w:rsidP="00332920"/>
    <w:p w:rsidR="00B561BA" w:rsidRDefault="00B561BA" w:rsidP="00332920"/>
    <w:p w:rsidR="00B561BA" w:rsidRDefault="00B561BA" w:rsidP="00332920"/>
    <w:p w:rsidR="00B561BA" w:rsidRDefault="00B561BA" w:rsidP="00332920"/>
    <w:p w:rsidR="00B561BA" w:rsidRDefault="00B561BA" w:rsidP="00332920"/>
    <w:p w:rsidR="00B561BA" w:rsidRDefault="00B561BA" w:rsidP="00332920"/>
    <w:p w:rsidR="00B561BA" w:rsidRDefault="00B561BA" w:rsidP="00332920"/>
    <w:p w:rsidR="00B561BA" w:rsidRDefault="00B561BA" w:rsidP="00332920"/>
    <w:p w:rsidR="00B561BA" w:rsidRDefault="00B561BA" w:rsidP="00332920"/>
    <w:p w:rsidR="00B561BA" w:rsidRDefault="00B561BA" w:rsidP="00332920"/>
    <w:p w:rsidR="00B561BA" w:rsidRDefault="00B561BA" w:rsidP="00332920"/>
    <w:p w:rsidR="00B561BA" w:rsidRDefault="00B561BA" w:rsidP="00332920"/>
    <w:p w:rsidR="00B561BA" w:rsidRDefault="00B561BA" w:rsidP="00332920"/>
    <w:p w:rsidR="00B561BA" w:rsidRDefault="00B561BA" w:rsidP="00332920"/>
    <w:p w:rsidR="00B561BA" w:rsidRDefault="00B561BA" w:rsidP="00332920"/>
    <w:p w:rsidR="00B561BA" w:rsidRDefault="00B561BA" w:rsidP="00332920"/>
    <w:p w:rsidR="00B561BA" w:rsidRDefault="00B561BA" w:rsidP="00332920"/>
    <w:p w:rsidR="00B561BA" w:rsidRDefault="00B561BA" w:rsidP="00332920"/>
    <w:p w:rsidR="00B561BA" w:rsidRDefault="00B561BA" w:rsidP="00332920"/>
    <w:p w:rsidR="00B561BA" w:rsidRDefault="00B561BA" w:rsidP="00332920"/>
    <w:p w:rsidR="00B561BA" w:rsidRDefault="00B561BA" w:rsidP="00332920"/>
    <w:p w:rsidR="00B561BA" w:rsidRDefault="00B561BA" w:rsidP="00332920"/>
    <w:p w:rsidR="00B561BA" w:rsidRDefault="00B561BA" w:rsidP="00332920"/>
    <w:p w:rsidR="00B561BA" w:rsidRDefault="00B561BA" w:rsidP="00332920"/>
    <w:p w:rsidR="00B561BA" w:rsidRDefault="00B561BA" w:rsidP="00332920"/>
    <w:p w:rsidR="00B561BA" w:rsidRDefault="00B561BA" w:rsidP="00332920"/>
    <w:p w:rsidR="00B561BA" w:rsidRDefault="00B561BA" w:rsidP="00332920"/>
    <w:p w:rsidR="00B561BA" w:rsidRDefault="00B561BA" w:rsidP="00332920"/>
    <w:p w:rsidR="00B561BA" w:rsidRDefault="00B561BA" w:rsidP="00332920"/>
    <w:p w:rsidR="00B561BA" w:rsidRDefault="00B561BA" w:rsidP="00332920"/>
    <w:tbl>
      <w:tblPr>
        <w:tblStyle w:val="TableGrid"/>
        <w:tblW w:w="0" w:type="auto"/>
        <w:tblLook w:val="04A0" w:firstRow="1" w:lastRow="0" w:firstColumn="1" w:lastColumn="0" w:noHBand="0" w:noVBand="1"/>
      </w:tblPr>
      <w:tblGrid>
        <w:gridCol w:w="1493"/>
        <w:gridCol w:w="1493"/>
        <w:gridCol w:w="1493"/>
      </w:tblGrid>
      <w:tr w:rsidR="00332920" w:rsidTr="00B561BA">
        <w:trPr>
          <w:trHeight w:val="1345"/>
        </w:trPr>
        <w:tc>
          <w:tcPr>
            <w:tcW w:w="1493" w:type="dxa"/>
          </w:tcPr>
          <w:p w:rsidR="00332920" w:rsidRDefault="00332920" w:rsidP="00332920"/>
        </w:tc>
        <w:tc>
          <w:tcPr>
            <w:tcW w:w="1493" w:type="dxa"/>
          </w:tcPr>
          <w:p w:rsidR="00332920" w:rsidRDefault="00332920" w:rsidP="00332920"/>
        </w:tc>
        <w:tc>
          <w:tcPr>
            <w:tcW w:w="1493" w:type="dxa"/>
          </w:tcPr>
          <w:p w:rsidR="00332920" w:rsidRDefault="00B561BA" w:rsidP="00332920">
            <w:r>
              <w:rPr>
                <w:noProof/>
              </w:rPr>
              <w:drawing>
                <wp:anchor distT="0" distB="0" distL="114300" distR="114300" simplePos="0" relativeHeight="251658240" behindDoc="0" locked="0" layoutInCell="1" allowOverlap="1" wp14:anchorId="1B3E8948" wp14:editId="49253D29">
                  <wp:simplePos x="0" y="0"/>
                  <wp:positionH relativeFrom="column">
                    <wp:posOffset>1094740</wp:posOffset>
                  </wp:positionH>
                  <wp:positionV relativeFrom="paragraph">
                    <wp:posOffset>3810</wp:posOffset>
                  </wp:positionV>
                  <wp:extent cx="2286000" cy="3062748"/>
                  <wp:effectExtent l="0" t="0" r="0" b="4445"/>
                  <wp:wrapNone/>
                  <wp:docPr id="1" name="Picture 1" descr="http://callieemagee.files.wordpress.com/2010/10/26elements-and-principles-chart-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llieemagee.files.wordpress.com/2010/10/26elements-and-principles-chart-2010.jpg"/>
                          <pic:cNvPicPr>
                            <a:picLocks noChangeAspect="1" noChangeArrowheads="1"/>
                          </pic:cNvPicPr>
                        </pic:nvPicPr>
                        <pic:blipFill>
                          <a:blip r:embed="rId8" cstate="print">
                            <a:extLst>
                              <a:ext uri="{BEBA8EAE-BF5A-486C-A8C5-ECC9F3942E4B}">
                                <a14:imgProps xmlns:a14="http://schemas.microsoft.com/office/drawing/2010/main">
                                  <a14:imgLayer r:embed="rId9">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2286000" cy="3062748"/>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32920" w:rsidTr="00B561BA">
        <w:trPr>
          <w:trHeight w:val="1345"/>
        </w:trPr>
        <w:tc>
          <w:tcPr>
            <w:tcW w:w="1493" w:type="dxa"/>
          </w:tcPr>
          <w:p w:rsidR="00332920" w:rsidRDefault="00332920" w:rsidP="00332920"/>
        </w:tc>
        <w:tc>
          <w:tcPr>
            <w:tcW w:w="1493" w:type="dxa"/>
          </w:tcPr>
          <w:p w:rsidR="00332920" w:rsidRDefault="00332920" w:rsidP="00332920"/>
        </w:tc>
        <w:tc>
          <w:tcPr>
            <w:tcW w:w="1493" w:type="dxa"/>
          </w:tcPr>
          <w:p w:rsidR="00332920" w:rsidRDefault="00332920" w:rsidP="00332920"/>
        </w:tc>
      </w:tr>
      <w:tr w:rsidR="00332920" w:rsidTr="00B561BA">
        <w:trPr>
          <w:trHeight w:val="1345"/>
        </w:trPr>
        <w:tc>
          <w:tcPr>
            <w:tcW w:w="1493" w:type="dxa"/>
          </w:tcPr>
          <w:p w:rsidR="00332920" w:rsidRDefault="00332920" w:rsidP="00332920"/>
        </w:tc>
        <w:tc>
          <w:tcPr>
            <w:tcW w:w="1493" w:type="dxa"/>
          </w:tcPr>
          <w:p w:rsidR="00332920" w:rsidRDefault="00332920" w:rsidP="00332920"/>
        </w:tc>
        <w:tc>
          <w:tcPr>
            <w:tcW w:w="1493" w:type="dxa"/>
          </w:tcPr>
          <w:p w:rsidR="00332920" w:rsidRDefault="00332920" w:rsidP="00332920"/>
        </w:tc>
      </w:tr>
    </w:tbl>
    <w:p w:rsidR="009C141A" w:rsidRDefault="009C141A" w:rsidP="00332920"/>
    <w:p w:rsidR="009C141A" w:rsidRPr="009C141A" w:rsidRDefault="009C141A" w:rsidP="009C141A"/>
    <w:p w:rsidR="009C141A" w:rsidRDefault="009C141A" w:rsidP="009C141A"/>
    <w:p w:rsidR="00B561BA" w:rsidRPr="00C31883" w:rsidRDefault="00B561BA" w:rsidP="009C141A">
      <w:pPr>
        <w:tabs>
          <w:tab w:val="left" w:pos="2880"/>
        </w:tabs>
        <w:rPr>
          <w:rFonts w:ascii="Broadway" w:hAnsi="Broadway" w:cs="Iskoola Pota"/>
        </w:rPr>
      </w:pPr>
      <w:r w:rsidRPr="00C31883">
        <w:rPr>
          <w:rFonts w:ascii="Broadway" w:hAnsi="Broadway" w:cs="Iskoola Pota"/>
        </w:rPr>
        <w:t>Elements and Principles Square:</w:t>
      </w:r>
    </w:p>
    <w:p w:rsidR="00B561BA" w:rsidRDefault="00B561BA" w:rsidP="009C141A">
      <w:pPr>
        <w:tabs>
          <w:tab w:val="left" w:pos="2880"/>
        </w:tabs>
        <w:rPr>
          <w:rFonts w:ascii="Iskoola Pota" w:hAnsi="Iskoola Pota" w:cs="Iskoola Pota"/>
        </w:rPr>
      </w:pPr>
    </w:p>
    <w:p w:rsidR="00B561BA" w:rsidRDefault="00B561BA" w:rsidP="009C141A">
      <w:pPr>
        <w:tabs>
          <w:tab w:val="left" w:pos="2880"/>
        </w:tabs>
        <w:rPr>
          <w:rFonts w:ascii="Iskoola Pota" w:hAnsi="Iskoola Pota" w:cs="Iskoola Pota"/>
        </w:rPr>
      </w:pPr>
      <w:r>
        <w:rPr>
          <w:rFonts w:ascii="Iskoola Pota" w:hAnsi="Iskoola Pota" w:cs="Iskoola Pota"/>
        </w:rPr>
        <w:t>Now it is time to draw! Using what you know of the Elements and Principles of Art, you will create a collage design that uses each as a ‘mini’ work of art.</w:t>
      </w:r>
    </w:p>
    <w:p w:rsidR="00B561BA" w:rsidRDefault="00B561BA" w:rsidP="009C141A">
      <w:pPr>
        <w:tabs>
          <w:tab w:val="left" w:pos="2880"/>
        </w:tabs>
        <w:rPr>
          <w:rFonts w:ascii="Iskoola Pota" w:hAnsi="Iskoola Pota" w:cs="Iskoola Pota"/>
        </w:rPr>
      </w:pPr>
    </w:p>
    <w:p w:rsidR="00B561BA" w:rsidRDefault="00B561BA" w:rsidP="00B561BA">
      <w:pPr>
        <w:pStyle w:val="ListParagraph"/>
        <w:numPr>
          <w:ilvl w:val="1"/>
          <w:numId w:val="3"/>
        </w:numPr>
        <w:tabs>
          <w:tab w:val="left" w:pos="2880"/>
        </w:tabs>
      </w:pPr>
      <w:r>
        <w:t xml:space="preserve">On a 4x4 sheet of newsprint, draw any picture, symbol, logo, item, art supply, </w:t>
      </w:r>
      <w:proofErr w:type="spellStart"/>
      <w:proofErr w:type="gramStart"/>
      <w:r>
        <w:t>ect</w:t>
      </w:r>
      <w:proofErr w:type="spellEnd"/>
      <w:proofErr w:type="gramEnd"/>
      <w:r>
        <w:t>…</w:t>
      </w:r>
    </w:p>
    <w:p w:rsidR="00B561BA" w:rsidRDefault="00B561BA" w:rsidP="00B561BA">
      <w:pPr>
        <w:pStyle w:val="ListParagraph"/>
        <w:numPr>
          <w:ilvl w:val="2"/>
          <w:numId w:val="3"/>
        </w:numPr>
        <w:tabs>
          <w:tab w:val="left" w:pos="2880"/>
        </w:tabs>
      </w:pPr>
      <w:r>
        <w:t>On the back of your drawing, cover the surface with graphite</w:t>
      </w:r>
    </w:p>
    <w:p w:rsidR="00B561BA" w:rsidRDefault="00B561BA" w:rsidP="00B561BA">
      <w:pPr>
        <w:pStyle w:val="ListParagraph"/>
        <w:numPr>
          <w:ilvl w:val="2"/>
          <w:numId w:val="3"/>
        </w:numPr>
        <w:tabs>
          <w:tab w:val="left" w:pos="2880"/>
        </w:tabs>
      </w:pPr>
      <w:r>
        <w:t>Lay your newsprint piece of paper graphite side down, drawing side up, onto a piece of 4x4 drawing paper</w:t>
      </w:r>
    </w:p>
    <w:p w:rsidR="00B561BA" w:rsidRDefault="00B561BA" w:rsidP="00B561BA">
      <w:pPr>
        <w:pStyle w:val="ListParagraph"/>
        <w:numPr>
          <w:ilvl w:val="2"/>
          <w:numId w:val="3"/>
        </w:numPr>
        <w:tabs>
          <w:tab w:val="left" w:pos="2880"/>
        </w:tabs>
      </w:pPr>
      <w:proofErr w:type="spellStart"/>
      <w:r>
        <w:t>V</w:t>
      </w:r>
      <w:r w:rsidR="00C31883">
        <w:t>o</w:t>
      </w:r>
      <w:r>
        <w:t>wala</w:t>
      </w:r>
      <w:proofErr w:type="spellEnd"/>
      <w:r>
        <w:t>! Your image will have transferred, complete this step 9 times</w:t>
      </w:r>
    </w:p>
    <w:p w:rsidR="00B561BA" w:rsidRDefault="00B561BA" w:rsidP="00B561BA">
      <w:pPr>
        <w:pStyle w:val="ListParagraph"/>
        <w:numPr>
          <w:ilvl w:val="1"/>
          <w:numId w:val="3"/>
        </w:numPr>
        <w:tabs>
          <w:tab w:val="left" w:pos="2880"/>
        </w:tabs>
      </w:pPr>
      <w:r>
        <w:t>On each of your 9 drawing papers, label the back with a different Element or Principle of Art</w:t>
      </w:r>
    </w:p>
    <w:p w:rsidR="00B561BA" w:rsidRDefault="00B561BA" w:rsidP="00B561BA">
      <w:pPr>
        <w:pStyle w:val="ListParagraph"/>
        <w:numPr>
          <w:ilvl w:val="2"/>
          <w:numId w:val="3"/>
        </w:numPr>
        <w:tabs>
          <w:tab w:val="left" w:pos="2880"/>
        </w:tabs>
      </w:pPr>
      <w:r>
        <w:t>For example, you may label one square VALUE, and shade the piece</w:t>
      </w:r>
    </w:p>
    <w:p w:rsidR="00B561BA" w:rsidRDefault="00B561BA" w:rsidP="00B561BA">
      <w:pPr>
        <w:pStyle w:val="ListParagraph"/>
        <w:numPr>
          <w:ilvl w:val="2"/>
          <w:numId w:val="3"/>
        </w:numPr>
        <w:tabs>
          <w:tab w:val="left" w:pos="2880"/>
        </w:tabs>
      </w:pPr>
      <w:r>
        <w:t>Or, you may label one square BALANCE, and show how the drawn object has symmetry</w:t>
      </w:r>
    </w:p>
    <w:p w:rsidR="00B561BA" w:rsidRDefault="00B561BA" w:rsidP="00B561BA">
      <w:pPr>
        <w:pStyle w:val="ListParagraph"/>
        <w:numPr>
          <w:ilvl w:val="3"/>
          <w:numId w:val="3"/>
        </w:numPr>
        <w:tabs>
          <w:tab w:val="left" w:pos="2880"/>
        </w:tabs>
      </w:pPr>
      <w:r>
        <w:t>Each square should be illustrated with a different Element or principle of art</w:t>
      </w:r>
    </w:p>
    <w:p w:rsidR="00B561BA" w:rsidRDefault="00B561BA" w:rsidP="00B561BA">
      <w:pPr>
        <w:pStyle w:val="ListParagraph"/>
        <w:numPr>
          <w:ilvl w:val="1"/>
          <w:numId w:val="3"/>
        </w:numPr>
        <w:tabs>
          <w:tab w:val="left" w:pos="2880"/>
        </w:tabs>
      </w:pPr>
      <w:r>
        <w:t>Final Step: Glue all of your 9 Squares to a black piece of paper for matting</w:t>
      </w:r>
    </w:p>
    <w:p w:rsidR="00B561BA" w:rsidRDefault="00B561BA" w:rsidP="00B561BA">
      <w:pPr>
        <w:pStyle w:val="ListParagraph"/>
        <w:numPr>
          <w:ilvl w:val="2"/>
          <w:numId w:val="3"/>
        </w:numPr>
        <w:tabs>
          <w:tab w:val="left" w:pos="2880"/>
        </w:tabs>
      </w:pPr>
      <w:r>
        <w:t>Complete the Elements and Principle of art critique sheet</w:t>
      </w:r>
    </w:p>
    <w:p w:rsidR="00B561BA" w:rsidRDefault="00B561BA" w:rsidP="00B561BA">
      <w:pPr>
        <w:pStyle w:val="ListParagraph"/>
        <w:numPr>
          <w:ilvl w:val="2"/>
          <w:numId w:val="3"/>
        </w:numPr>
        <w:tabs>
          <w:tab w:val="left" w:pos="2880"/>
        </w:tabs>
      </w:pPr>
      <w:r>
        <w:t>Turn in the critique sheet to the teacher</w:t>
      </w:r>
    </w:p>
    <w:p w:rsidR="00B561BA" w:rsidRDefault="00B561BA" w:rsidP="00B561BA">
      <w:pPr>
        <w:tabs>
          <w:tab w:val="left" w:pos="2880"/>
        </w:tabs>
      </w:pPr>
    </w:p>
    <w:p w:rsidR="00B561BA" w:rsidRDefault="00B561BA" w:rsidP="00B561BA">
      <w:pPr>
        <w:tabs>
          <w:tab w:val="left" w:pos="2880"/>
        </w:tabs>
      </w:pPr>
    </w:p>
    <w:p w:rsidR="00B561BA" w:rsidRDefault="00B561BA" w:rsidP="00B561BA">
      <w:pPr>
        <w:tabs>
          <w:tab w:val="left" w:pos="2880"/>
        </w:tabs>
      </w:pPr>
    </w:p>
    <w:p w:rsidR="00B561BA" w:rsidRDefault="00C31883" w:rsidP="00B561BA">
      <w:pPr>
        <w:tabs>
          <w:tab w:val="left" w:pos="2880"/>
        </w:tabs>
      </w:pPr>
      <w:r>
        <w:t>Complete critique sheet on the back of this paper……for a grade</w:t>
      </w:r>
    </w:p>
    <w:p w:rsidR="00B561BA" w:rsidRDefault="00B561BA" w:rsidP="00B561BA">
      <w:pPr>
        <w:tabs>
          <w:tab w:val="left" w:pos="2880"/>
        </w:tabs>
      </w:pPr>
    </w:p>
    <w:p w:rsidR="00B561BA" w:rsidRDefault="00B561BA" w:rsidP="00B561BA">
      <w:pPr>
        <w:tabs>
          <w:tab w:val="left" w:pos="2880"/>
        </w:tabs>
      </w:pPr>
    </w:p>
    <w:p w:rsidR="00B561BA" w:rsidRDefault="00B561BA" w:rsidP="00B561BA">
      <w:pPr>
        <w:tabs>
          <w:tab w:val="left" w:pos="2880"/>
        </w:tabs>
      </w:pPr>
    </w:p>
    <w:p w:rsidR="00B561BA" w:rsidRDefault="00B561BA" w:rsidP="00B561BA">
      <w:pPr>
        <w:tabs>
          <w:tab w:val="left" w:pos="2880"/>
        </w:tabs>
      </w:pPr>
    </w:p>
    <w:p w:rsidR="00B561BA" w:rsidRDefault="00B561BA" w:rsidP="00B561BA">
      <w:pPr>
        <w:tabs>
          <w:tab w:val="left" w:pos="2880"/>
        </w:tabs>
      </w:pPr>
    </w:p>
    <w:p w:rsidR="00B561BA" w:rsidRDefault="00B561BA" w:rsidP="00B561BA">
      <w:pPr>
        <w:tabs>
          <w:tab w:val="left" w:pos="2880"/>
        </w:tabs>
      </w:pPr>
    </w:p>
    <w:p w:rsidR="00B561BA" w:rsidRDefault="00B561BA" w:rsidP="00B561BA">
      <w:pPr>
        <w:tabs>
          <w:tab w:val="left" w:pos="2880"/>
        </w:tabs>
      </w:pPr>
    </w:p>
    <w:p w:rsidR="00B561BA" w:rsidRPr="00C31883" w:rsidRDefault="00B561BA" w:rsidP="00C31883">
      <w:pPr>
        <w:tabs>
          <w:tab w:val="left" w:pos="2880"/>
        </w:tabs>
        <w:jc w:val="center"/>
        <w:rPr>
          <w:rFonts w:ascii="Broadway" w:hAnsi="Broadway"/>
          <w:sz w:val="32"/>
          <w:szCs w:val="32"/>
        </w:rPr>
      </w:pPr>
      <w:r w:rsidRPr="00C31883">
        <w:rPr>
          <w:rFonts w:ascii="Broadway" w:hAnsi="Broadway"/>
          <w:sz w:val="32"/>
          <w:szCs w:val="32"/>
        </w:rPr>
        <w:t>Elements and Principles of Art Square: Critique sheet</w:t>
      </w:r>
    </w:p>
    <w:p w:rsidR="00B561BA" w:rsidRDefault="00B561BA" w:rsidP="00B561BA">
      <w:pPr>
        <w:tabs>
          <w:tab w:val="left" w:pos="2880"/>
        </w:tabs>
      </w:pPr>
    </w:p>
    <w:p w:rsidR="00B561BA" w:rsidRDefault="00B561BA" w:rsidP="00B561BA">
      <w:pPr>
        <w:pStyle w:val="ListParagraph"/>
        <w:numPr>
          <w:ilvl w:val="0"/>
          <w:numId w:val="6"/>
        </w:numPr>
        <w:tabs>
          <w:tab w:val="left" w:pos="2880"/>
        </w:tabs>
      </w:pPr>
      <w:r>
        <w:t>What Elements or Principles did you use to illustrate your picture? Go from right to left…</w:t>
      </w:r>
    </w:p>
    <w:p w:rsidR="00B561BA" w:rsidRDefault="00B561BA" w:rsidP="00B561BA">
      <w:pPr>
        <w:tabs>
          <w:tab w:val="left" w:pos="2880"/>
        </w:tabs>
      </w:pPr>
    </w:p>
    <w:p w:rsidR="00B561BA" w:rsidRDefault="00B561BA" w:rsidP="00B561BA">
      <w:pPr>
        <w:tabs>
          <w:tab w:val="left" w:pos="2880"/>
        </w:tabs>
      </w:pPr>
      <w:r>
        <w:t>1.</w:t>
      </w:r>
    </w:p>
    <w:p w:rsidR="00B561BA" w:rsidRDefault="00B561BA" w:rsidP="00B561BA">
      <w:pPr>
        <w:tabs>
          <w:tab w:val="left" w:pos="2880"/>
        </w:tabs>
      </w:pPr>
    </w:p>
    <w:p w:rsidR="00B561BA" w:rsidRDefault="00B561BA" w:rsidP="00B561BA">
      <w:pPr>
        <w:tabs>
          <w:tab w:val="left" w:pos="2880"/>
        </w:tabs>
      </w:pPr>
      <w:r>
        <w:t>2.</w:t>
      </w:r>
    </w:p>
    <w:p w:rsidR="00B561BA" w:rsidRDefault="00B561BA" w:rsidP="00B561BA">
      <w:pPr>
        <w:tabs>
          <w:tab w:val="left" w:pos="2880"/>
        </w:tabs>
      </w:pPr>
    </w:p>
    <w:p w:rsidR="00B561BA" w:rsidRDefault="00B561BA" w:rsidP="00B561BA">
      <w:pPr>
        <w:tabs>
          <w:tab w:val="left" w:pos="2880"/>
        </w:tabs>
      </w:pPr>
      <w:r>
        <w:t>3.</w:t>
      </w:r>
      <w:bookmarkStart w:id="0" w:name="_GoBack"/>
      <w:bookmarkEnd w:id="0"/>
    </w:p>
    <w:p w:rsidR="00B561BA" w:rsidRDefault="00B561BA" w:rsidP="00B561BA">
      <w:pPr>
        <w:tabs>
          <w:tab w:val="left" w:pos="2880"/>
        </w:tabs>
      </w:pPr>
    </w:p>
    <w:p w:rsidR="00B561BA" w:rsidRDefault="00B561BA" w:rsidP="00B561BA">
      <w:pPr>
        <w:tabs>
          <w:tab w:val="left" w:pos="2880"/>
        </w:tabs>
      </w:pPr>
      <w:r>
        <w:t>4.</w:t>
      </w:r>
    </w:p>
    <w:p w:rsidR="00B561BA" w:rsidRDefault="00B561BA" w:rsidP="00B561BA">
      <w:pPr>
        <w:tabs>
          <w:tab w:val="left" w:pos="2880"/>
        </w:tabs>
      </w:pPr>
    </w:p>
    <w:p w:rsidR="00B561BA" w:rsidRDefault="00B561BA" w:rsidP="00B561BA">
      <w:pPr>
        <w:tabs>
          <w:tab w:val="left" w:pos="2880"/>
        </w:tabs>
      </w:pPr>
      <w:r>
        <w:t>5.</w:t>
      </w:r>
    </w:p>
    <w:p w:rsidR="00B561BA" w:rsidRDefault="00B561BA" w:rsidP="00B561BA">
      <w:pPr>
        <w:tabs>
          <w:tab w:val="left" w:pos="2880"/>
        </w:tabs>
      </w:pPr>
    </w:p>
    <w:p w:rsidR="00B561BA" w:rsidRDefault="00B561BA" w:rsidP="00B561BA">
      <w:pPr>
        <w:tabs>
          <w:tab w:val="left" w:pos="2880"/>
        </w:tabs>
      </w:pPr>
      <w:r>
        <w:t>6.</w:t>
      </w:r>
    </w:p>
    <w:p w:rsidR="00B561BA" w:rsidRDefault="00B561BA" w:rsidP="00B561BA">
      <w:pPr>
        <w:tabs>
          <w:tab w:val="left" w:pos="2880"/>
        </w:tabs>
      </w:pPr>
    </w:p>
    <w:p w:rsidR="00B561BA" w:rsidRDefault="00B561BA" w:rsidP="00B561BA">
      <w:pPr>
        <w:tabs>
          <w:tab w:val="left" w:pos="2880"/>
        </w:tabs>
      </w:pPr>
      <w:r>
        <w:t>7.</w:t>
      </w:r>
    </w:p>
    <w:p w:rsidR="00B561BA" w:rsidRDefault="00B561BA" w:rsidP="00B561BA">
      <w:pPr>
        <w:tabs>
          <w:tab w:val="left" w:pos="2880"/>
        </w:tabs>
      </w:pPr>
    </w:p>
    <w:p w:rsidR="00B561BA" w:rsidRDefault="00B561BA" w:rsidP="00B561BA">
      <w:pPr>
        <w:tabs>
          <w:tab w:val="left" w:pos="2880"/>
        </w:tabs>
      </w:pPr>
      <w:r>
        <w:t>8.</w:t>
      </w:r>
    </w:p>
    <w:p w:rsidR="00B561BA" w:rsidRDefault="00B561BA" w:rsidP="00B561BA">
      <w:pPr>
        <w:tabs>
          <w:tab w:val="left" w:pos="2880"/>
        </w:tabs>
      </w:pPr>
    </w:p>
    <w:p w:rsidR="00B561BA" w:rsidRDefault="00B561BA" w:rsidP="00B561BA">
      <w:pPr>
        <w:tabs>
          <w:tab w:val="left" w:pos="2880"/>
        </w:tabs>
      </w:pPr>
      <w:r>
        <w:t>9.</w:t>
      </w:r>
    </w:p>
    <w:p w:rsidR="00B561BA" w:rsidRDefault="00B561BA" w:rsidP="00B561BA">
      <w:pPr>
        <w:tabs>
          <w:tab w:val="left" w:pos="2880"/>
        </w:tabs>
      </w:pPr>
    </w:p>
    <w:p w:rsidR="00B561BA" w:rsidRDefault="00B561BA" w:rsidP="00B561BA">
      <w:pPr>
        <w:tabs>
          <w:tab w:val="left" w:pos="2880"/>
        </w:tabs>
      </w:pPr>
      <w:r>
        <w:t>Which Element or Principle was the easiest to illustrate? Why?</w:t>
      </w:r>
    </w:p>
    <w:p w:rsidR="00B561BA" w:rsidRDefault="00B561BA" w:rsidP="00B561BA">
      <w:pPr>
        <w:tabs>
          <w:tab w:val="left" w:pos="2880"/>
        </w:tabs>
      </w:pPr>
    </w:p>
    <w:p w:rsidR="00B561BA" w:rsidRDefault="00B561BA" w:rsidP="00B561BA">
      <w:pPr>
        <w:tabs>
          <w:tab w:val="left" w:pos="2880"/>
        </w:tabs>
      </w:pPr>
    </w:p>
    <w:p w:rsidR="00B561BA" w:rsidRDefault="00B561BA" w:rsidP="00B561BA">
      <w:pPr>
        <w:tabs>
          <w:tab w:val="left" w:pos="2880"/>
        </w:tabs>
      </w:pPr>
    </w:p>
    <w:p w:rsidR="00B561BA" w:rsidRDefault="00B561BA" w:rsidP="00B561BA">
      <w:pPr>
        <w:tabs>
          <w:tab w:val="left" w:pos="2880"/>
        </w:tabs>
      </w:pPr>
    </w:p>
    <w:p w:rsidR="00B561BA" w:rsidRDefault="00B561BA" w:rsidP="00B561BA">
      <w:pPr>
        <w:tabs>
          <w:tab w:val="left" w:pos="2880"/>
        </w:tabs>
      </w:pPr>
      <w:r>
        <w:t>Which Element or Principle was the hardest to illustrate? Why?</w:t>
      </w:r>
    </w:p>
    <w:p w:rsidR="00B561BA" w:rsidRDefault="00B561BA" w:rsidP="00B561BA">
      <w:pPr>
        <w:tabs>
          <w:tab w:val="left" w:pos="2880"/>
        </w:tabs>
      </w:pPr>
    </w:p>
    <w:p w:rsidR="00B561BA" w:rsidRDefault="00B561BA" w:rsidP="00B561BA">
      <w:pPr>
        <w:tabs>
          <w:tab w:val="left" w:pos="2880"/>
        </w:tabs>
      </w:pPr>
    </w:p>
    <w:p w:rsidR="00B561BA" w:rsidRDefault="00B561BA" w:rsidP="00B561BA">
      <w:pPr>
        <w:tabs>
          <w:tab w:val="left" w:pos="2880"/>
        </w:tabs>
      </w:pPr>
    </w:p>
    <w:p w:rsidR="00C31883" w:rsidRDefault="00B561BA" w:rsidP="00C31883">
      <w:pPr>
        <w:pStyle w:val="ListParagraph"/>
        <w:numPr>
          <w:ilvl w:val="0"/>
          <w:numId w:val="6"/>
        </w:numPr>
        <w:tabs>
          <w:tab w:val="left" w:pos="2880"/>
        </w:tabs>
      </w:pPr>
      <w:r>
        <w:t xml:space="preserve">With your table, play a guessing game to see if you can guess </w:t>
      </w:r>
      <w:r w:rsidR="00C31883">
        <w:t>what Element or Principle of Art was used where. How many did you get correct?</w:t>
      </w:r>
    </w:p>
    <w:p w:rsidR="00C31883" w:rsidRDefault="00C31883" w:rsidP="00B561BA">
      <w:pPr>
        <w:tabs>
          <w:tab w:val="left" w:pos="2880"/>
        </w:tabs>
      </w:pPr>
    </w:p>
    <w:p w:rsidR="00C31883" w:rsidRDefault="00C31883" w:rsidP="00B561BA">
      <w:pPr>
        <w:tabs>
          <w:tab w:val="left" w:pos="2880"/>
        </w:tabs>
      </w:pPr>
    </w:p>
    <w:p w:rsidR="00C31883" w:rsidRDefault="00C31883" w:rsidP="00B561BA">
      <w:pPr>
        <w:tabs>
          <w:tab w:val="left" w:pos="2880"/>
        </w:tabs>
      </w:pPr>
    </w:p>
    <w:p w:rsidR="00C31883" w:rsidRDefault="00C31883" w:rsidP="00B561BA">
      <w:pPr>
        <w:tabs>
          <w:tab w:val="left" w:pos="2880"/>
        </w:tabs>
      </w:pPr>
    </w:p>
    <w:p w:rsidR="00C31883" w:rsidRDefault="00C31883" w:rsidP="00B561BA">
      <w:pPr>
        <w:tabs>
          <w:tab w:val="left" w:pos="2880"/>
        </w:tabs>
      </w:pPr>
      <w:r>
        <w:t>Are there any Elements or Principles of Art that are very similar? Could you use two in one illustration?</w:t>
      </w:r>
    </w:p>
    <w:p w:rsidR="00C31883" w:rsidRDefault="00C31883" w:rsidP="00B561BA">
      <w:pPr>
        <w:tabs>
          <w:tab w:val="left" w:pos="2880"/>
        </w:tabs>
      </w:pPr>
    </w:p>
    <w:p w:rsidR="00C31883" w:rsidRDefault="00C31883" w:rsidP="00B561BA">
      <w:pPr>
        <w:tabs>
          <w:tab w:val="left" w:pos="2880"/>
        </w:tabs>
      </w:pPr>
    </w:p>
    <w:p w:rsidR="00C31883" w:rsidRDefault="00C31883" w:rsidP="00B561BA">
      <w:pPr>
        <w:tabs>
          <w:tab w:val="left" w:pos="2880"/>
        </w:tabs>
      </w:pPr>
    </w:p>
    <w:p w:rsidR="00C31883" w:rsidRDefault="00C31883" w:rsidP="00B561BA">
      <w:pPr>
        <w:tabs>
          <w:tab w:val="left" w:pos="2880"/>
        </w:tabs>
      </w:pPr>
    </w:p>
    <w:p w:rsidR="00C31883" w:rsidRDefault="00C31883" w:rsidP="00B561BA">
      <w:pPr>
        <w:tabs>
          <w:tab w:val="left" w:pos="2880"/>
        </w:tabs>
      </w:pPr>
      <w:r>
        <w:t>Did you notice any other cool ideas from other classmates in their project? If you could, would you do anything different in your artwork?</w:t>
      </w:r>
    </w:p>
    <w:p w:rsidR="00332920" w:rsidRPr="009C141A" w:rsidRDefault="009C141A" w:rsidP="00B561BA">
      <w:pPr>
        <w:tabs>
          <w:tab w:val="left" w:pos="2880"/>
        </w:tabs>
      </w:pPr>
      <w:r>
        <w:tab/>
      </w:r>
    </w:p>
    <w:sectPr w:rsidR="00332920" w:rsidRPr="009C14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2E8" w:rsidRDefault="001F32E8" w:rsidP="00B561BA">
      <w:r>
        <w:separator/>
      </w:r>
    </w:p>
  </w:endnote>
  <w:endnote w:type="continuationSeparator" w:id="0">
    <w:p w:rsidR="001F32E8" w:rsidRDefault="001F32E8" w:rsidP="00B5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2E8" w:rsidRDefault="001F32E8" w:rsidP="00B561BA">
      <w:r>
        <w:separator/>
      </w:r>
    </w:p>
  </w:footnote>
  <w:footnote w:type="continuationSeparator" w:id="0">
    <w:p w:rsidR="001F32E8" w:rsidRDefault="001F32E8" w:rsidP="00B56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53FF"/>
    <w:multiLevelType w:val="hybridMultilevel"/>
    <w:tmpl w:val="3BF6B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F52B1"/>
    <w:multiLevelType w:val="multilevel"/>
    <w:tmpl w:val="3984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F0133E"/>
    <w:multiLevelType w:val="hybridMultilevel"/>
    <w:tmpl w:val="21E6B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1519B"/>
    <w:multiLevelType w:val="multilevel"/>
    <w:tmpl w:val="E960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7B0A8D"/>
    <w:multiLevelType w:val="hybridMultilevel"/>
    <w:tmpl w:val="380C8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A7784B"/>
    <w:multiLevelType w:val="multilevel"/>
    <w:tmpl w:val="4FA60E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Iskoola Pota" w:hAnsi="Iskoola Pota" w:cs="Iskoola Pota" w:hint="default"/>
      </w:rPr>
    </w:lvl>
    <w:lvl w:ilvl="2">
      <w:start w:val="1"/>
      <w:numFmt w:val="lowerLetter"/>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C879FB"/>
    <w:multiLevelType w:val="hybridMultilevel"/>
    <w:tmpl w:val="945E40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E823CC8"/>
    <w:multiLevelType w:val="hybridMultilevel"/>
    <w:tmpl w:val="1A0C8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E01"/>
    <w:rsid w:val="001F32E8"/>
    <w:rsid w:val="00332920"/>
    <w:rsid w:val="003B4E01"/>
    <w:rsid w:val="006511DC"/>
    <w:rsid w:val="00997228"/>
    <w:rsid w:val="009C141A"/>
    <w:rsid w:val="00B558E8"/>
    <w:rsid w:val="00B561BA"/>
    <w:rsid w:val="00C31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8E8"/>
    <w:pPr>
      <w:ind w:left="720"/>
      <w:contextualSpacing/>
    </w:pPr>
  </w:style>
  <w:style w:type="character" w:styleId="Hyperlink">
    <w:name w:val="Hyperlink"/>
    <w:basedOn w:val="DefaultParagraphFont"/>
    <w:uiPriority w:val="99"/>
    <w:unhideWhenUsed/>
    <w:rsid w:val="00332920"/>
    <w:rPr>
      <w:color w:val="0000FF" w:themeColor="hyperlink"/>
      <w:u w:val="single"/>
    </w:rPr>
  </w:style>
  <w:style w:type="table" w:styleId="TableGrid">
    <w:name w:val="Table Grid"/>
    <w:basedOn w:val="TableNormal"/>
    <w:uiPriority w:val="59"/>
    <w:rsid w:val="00332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141A"/>
    <w:rPr>
      <w:rFonts w:ascii="Tahoma" w:hAnsi="Tahoma" w:cs="Tahoma"/>
      <w:sz w:val="16"/>
      <w:szCs w:val="16"/>
    </w:rPr>
  </w:style>
  <w:style w:type="character" w:customStyle="1" w:styleId="BalloonTextChar">
    <w:name w:val="Balloon Text Char"/>
    <w:basedOn w:val="DefaultParagraphFont"/>
    <w:link w:val="BalloonText"/>
    <w:uiPriority w:val="99"/>
    <w:semiHidden/>
    <w:rsid w:val="009C141A"/>
    <w:rPr>
      <w:rFonts w:ascii="Tahoma" w:hAnsi="Tahoma" w:cs="Tahoma"/>
      <w:sz w:val="16"/>
      <w:szCs w:val="16"/>
    </w:rPr>
  </w:style>
  <w:style w:type="paragraph" w:styleId="Header">
    <w:name w:val="header"/>
    <w:basedOn w:val="Normal"/>
    <w:link w:val="HeaderChar"/>
    <w:uiPriority w:val="99"/>
    <w:unhideWhenUsed/>
    <w:rsid w:val="00B561BA"/>
    <w:pPr>
      <w:tabs>
        <w:tab w:val="center" w:pos="4680"/>
        <w:tab w:val="right" w:pos="9360"/>
      </w:tabs>
    </w:pPr>
  </w:style>
  <w:style w:type="character" w:customStyle="1" w:styleId="HeaderChar">
    <w:name w:val="Header Char"/>
    <w:basedOn w:val="DefaultParagraphFont"/>
    <w:link w:val="Header"/>
    <w:uiPriority w:val="99"/>
    <w:rsid w:val="00B561BA"/>
  </w:style>
  <w:style w:type="paragraph" w:styleId="Footer">
    <w:name w:val="footer"/>
    <w:basedOn w:val="Normal"/>
    <w:link w:val="FooterChar"/>
    <w:uiPriority w:val="99"/>
    <w:unhideWhenUsed/>
    <w:rsid w:val="00B561BA"/>
    <w:pPr>
      <w:tabs>
        <w:tab w:val="center" w:pos="4680"/>
        <w:tab w:val="right" w:pos="9360"/>
      </w:tabs>
    </w:pPr>
  </w:style>
  <w:style w:type="character" w:customStyle="1" w:styleId="FooterChar">
    <w:name w:val="Footer Char"/>
    <w:basedOn w:val="DefaultParagraphFont"/>
    <w:link w:val="Footer"/>
    <w:uiPriority w:val="99"/>
    <w:rsid w:val="00B56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8E8"/>
    <w:pPr>
      <w:ind w:left="720"/>
      <w:contextualSpacing/>
    </w:pPr>
  </w:style>
  <w:style w:type="character" w:styleId="Hyperlink">
    <w:name w:val="Hyperlink"/>
    <w:basedOn w:val="DefaultParagraphFont"/>
    <w:uiPriority w:val="99"/>
    <w:unhideWhenUsed/>
    <w:rsid w:val="00332920"/>
    <w:rPr>
      <w:color w:val="0000FF" w:themeColor="hyperlink"/>
      <w:u w:val="single"/>
    </w:rPr>
  </w:style>
  <w:style w:type="table" w:styleId="TableGrid">
    <w:name w:val="Table Grid"/>
    <w:basedOn w:val="TableNormal"/>
    <w:uiPriority w:val="59"/>
    <w:rsid w:val="00332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141A"/>
    <w:rPr>
      <w:rFonts w:ascii="Tahoma" w:hAnsi="Tahoma" w:cs="Tahoma"/>
      <w:sz w:val="16"/>
      <w:szCs w:val="16"/>
    </w:rPr>
  </w:style>
  <w:style w:type="character" w:customStyle="1" w:styleId="BalloonTextChar">
    <w:name w:val="Balloon Text Char"/>
    <w:basedOn w:val="DefaultParagraphFont"/>
    <w:link w:val="BalloonText"/>
    <w:uiPriority w:val="99"/>
    <w:semiHidden/>
    <w:rsid w:val="009C141A"/>
    <w:rPr>
      <w:rFonts w:ascii="Tahoma" w:hAnsi="Tahoma" w:cs="Tahoma"/>
      <w:sz w:val="16"/>
      <w:szCs w:val="16"/>
    </w:rPr>
  </w:style>
  <w:style w:type="paragraph" w:styleId="Header">
    <w:name w:val="header"/>
    <w:basedOn w:val="Normal"/>
    <w:link w:val="HeaderChar"/>
    <w:uiPriority w:val="99"/>
    <w:unhideWhenUsed/>
    <w:rsid w:val="00B561BA"/>
    <w:pPr>
      <w:tabs>
        <w:tab w:val="center" w:pos="4680"/>
        <w:tab w:val="right" w:pos="9360"/>
      </w:tabs>
    </w:pPr>
  </w:style>
  <w:style w:type="character" w:customStyle="1" w:styleId="HeaderChar">
    <w:name w:val="Header Char"/>
    <w:basedOn w:val="DefaultParagraphFont"/>
    <w:link w:val="Header"/>
    <w:uiPriority w:val="99"/>
    <w:rsid w:val="00B561BA"/>
  </w:style>
  <w:style w:type="paragraph" w:styleId="Footer">
    <w:name w:val="footer"/>
    <w:basedOn w:val="Normal"/>
    <w:link w:val="FooterChar"/>
    <w:uiPriority w:val="99"/>
    <w:unhideWhenUsed/>
    <w:rsid w:val="00B561BA"/>
    <w:pPr>
      <w:tabs>
        <w:tab w:val="center" w:pos="4680"/>
        <w:tab w:val="right" w:pos="9360"/>
      </w:tabs>
    </w:pPr>
  </w:style>
  <w:style w:type="character" w:customStyle="1" w:styleId="FooterChar">
    <w:name w:val="Footer Char"/>
    <w:basedOn w:val="DefaultParagraphFont"/>
    <w:link w:val="Footer"/>
    <w:uiPriority w:val="99"/>
    <w:rsid w:val="00B56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706269">
      <w:bodyDiv w:val="1"/>
      <w:marLeft w:val="0"/>
      <w:marRight w:val="0"/>
      <w:marTop w:val="0"/>
      <w:marBottom w:val="0"/>
      <w:divBdr>
        <w:top w:val="none" w:sz="0" w:space="0" w:color="auto"/>
        <w:left w:val="none" w:sz="0" w:space="0" w:color="auto"/>
        <w:bottom w:val="none" w:sz="0" w:space="0" w:color="auto"/>
        <w:right w:val="none" w:sz="0" w:space="0" w:color="auto"/>
      </w:divBdr>
      <w:divsChild>
        <w:div w:id="552346312">
          <w:marLeft w:val="900"/>
          <w:marRight w:val="0"/>
          <w:marTop w:val="0"/>
          <w:marBottom w:val="0"/>
          <w:divBdr>
            <w:top w:val="none" w:sz="0" w:space="0" w:color="auto"/>
            <w:left w:val="none" w:sz="0" w:space="0" w:color="auto"/>
            <w:bottom w:val="single" w:sz="6" w:space="8" w:color="BECFE7"/>
            <w:right w:val="none" w:sz="0" w:space="0" w:color="auto"/>
          </w:divBdr>
        </w:div>
        <w:div w:id="1524443697">
          <w:marLeft w:val="150"/>
          <w:marRight w:val="0"/>
          <w:marTop w:val="75"/>
          <w:marBottom w:val="75"/>
          <w:divBdr>
            <w:top w:val="none" w:sz="0" w:space="0" w:color="auto"/>
            <w:left w:val="none" w:sz="0" w:space="0" w:color="auto"/>
            <w:bottom w:val="none" w:sz="0" w:space="0" w:color="auto"/>
            <w:right w:val="none" w:sz="0" w:space="0" w:color="auto"/>
          </w:divBdr>
        </w:div>
        <w:div w:id="938292865">
          <w:marLeft w:val="900"/>
          <w:marRight w:val="0"/>
          <w:marTop w:val="0"/>
          <w:marBottom w:val="0"/>
          <w:divBdr>
            <w:top w:val="none" w:sz="0" w:space="0" w:color="auto"/>
            <w:left w:val="none" w:sz="0" w:space="0" w:color="auto"/>
            <w:bottom w:val="single" w:sz="6" w:space="8" w:color="BECFE7"/>
            <w:right w:val="none" w:sz="0" w:space="0" w:color="auto"/>
          </w:divBdr>
        </w:div>
        <w:div w:id="134296358">
          <w:marLeft w:val="150"/>
          <w:marRight w:val="0"/>
          <w:marTop w:val="75"/>
          <w:marBottom w:val="75"/>
          <w:divBdr>
            <w:top w:val="none" w:sz="0" w:space="0" w:color="auto"/>
            <w:left w:val="none" w:sz="0" w:space="0" w:color="auto"/>
            <w:bottom w:val="none" w:sz="0" w:space="0" w:color="auto"/>
            <w:right w:val="none" w:sz="0" w:space="0" w:color="auto"/>
          </w:divBdr>
        </w:div>
        <w:div w:id="1474909553">
          <w:marLeft w:val="900"/>
          <w:marRight w:val="0"/>
          <w:marTop w:val="0"/>
          <w:marBottom w:val="0"/>
          <w:divBdr>
            <w:top w:val="none" w:sz="0" w:space="0" w:color="auto"/>
            <w:left w:val="none" w:sz="0" w:space="0" w:color="auto"/>
            <w:bottom w:val="single" w:sz="6" w:space="8" w:color="BECFE7"/>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2</cp:revision>
  <dcterms:created xsi:type="dcterms:W3CDTF">2012-07-23T17:06:00Z</dcterms:created>
  <dcterms:modified xsi:type="dcterms:W3CDTF">2012-07-23T17:06:00Z</dcterms:modified>
</cp:coreProperties>
</file>